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CC" w:rsidRDefault="008320CC" w:rsidP="008320CC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-821690</wp:posOffset>
            </wp:positionV>
            <wp:extent cx="2505075" cy="1085850"/>
            <wp:effectExtent l="0" t="0" r="0" b="0"/>
            <wp:wrapThrough wrapText="bothSides">
              <wp:wrapPolygon edited="0">
                <wp:start x="14455" y="1895"/>
                <wp:lineTo x="1643" y="7579"/>
                <wp:lineTo x="1643" y="9095"/>
                <wp:lineTo x="986" y="14779"/>
                <wp:lineTo x="821" y="18189"/>
                <wp:lineTo x="1643" y="18947"/>
                <wp:lineTo x="6078" y="19705"/>
                <wp:lineTo x="7227" y="19705"/>
                <wp:lineTo x="20368" y="18947"/>
                <wp:lineTo x="20861" y="17432"/>
                <wp:lineTo x="19054" y="14779"/>
                <wp:lineTo x="18397" y="8716"/>
                <wp:lineTo x="18725" y="5305"/>
                <wp:lineTo x="17904" y="3411"/>
                <wp:lineTo x="15605" y="1895"/>
                <wp:lineTo x="14455" y="1895"/>
              </wp:wrapPolygon>
            </wp:wrapThrough>
            <wp:docPr id="1" name="Imagen 1" descr="C:\Users\crsanchez\Pictures\mar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sanchez\Pictures\mar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0CC" w:rsidRDefault="008320CC" w:rsidP="008320CC">
      <w:pPr>
        <w:jc w:val="center"/>
      </w:pPr>
      <w:r>
        <w:t>COMUNICADO PROVEEDORES #6</w:t>
      </w:r>
    </w:p>
    <w:p w:rsidR="008320CC" w:rsidRDefault="008320CC" w:rsidP="008320CC">
      <w:pPr>
        <w:jc w:val="both"/>
        <w:rPr>
          <w:sz w:val="24"/>
          <w:szCs w:val="24"/>
        </w:rPr>
      </w:pPr>
      <w:r>
        <w:rPr>
          <w:sz w:val="24"/>
          <w:szCs w:val="24"/>
        </w:rPr>
        <w:t>México, D.F. a 1 de Agosto del 2013</w:t>
      </w:r>
    </w:p>
    <w:p w:rsidR="008320CC" w:rsidRPr="00CE35AE" w:rsidRDefault="008320CC" w:rsidP="008320CC">
      <w:pPr>
        <w:jc w:val="both"/>
        <w:rPr>
          <w:sz w:val="24"/>
          <w:szCs w:val="24"/>
        </w:rPr>
      </w:pPr>
      <w:r w:rsidRPr="00CE35AE">
        <w:rPr>
          <w:sz w:val="24"/>
          <w:szCs w:val="24"/>
        </w:rPr>
        <w:t>Estimado proveedor:</w:t>
      </w:r>
    </w:p>
    <w:p w:rsidR="008320CC" w:rsidRDefault="008320CC" w:rsidP="008320CC">
      <w:pPr>
        <w:pStyle w:val="Textosinformato"/>
        <w:rPr>
          <w:sz w:val="24"/>
          <w:szCs w:val="24"/>
        </w:rPr>
      </w:pPr>
      <w:r>
        <w:rPr>
          <w:sz w:val="24"/>
          <w:szCs w:val="24"/>
        </w:rPr>
        <w:t>Les notifico que a partir del 2 de Agosto contaremos con un nuevo centro de distribución en la ciudad de Guadalajara el cual está ubicado en la siguiente dirección:</w:t>
      </w:r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Pr="008320CC" w:rsidRDefault="008320CC" w:rsidP="008320CC">
      <w:pPr>
        <w:pStyle w:val="Textosinformato"/>
        <w:rPr>
          <w:sz w:val="24"/>
          <w:szCs w:val="24"/>
        </w:rPr>
      </w:pPr>
      <w:r w:rsidRPr="008320CC">
        <w:rPr>
          <w:sz w:val="24"/>
          <w:szCs w:val="24"/>
        </w:rPr>
        <w:t>Parque Industrial “</w:t>
      </w:r>
      <w:proofErr w:type="spellStart"/>
      <w:r w:rsidRPr="008320CC">
        <w:rPr>
          <w:sz w:val="24"/>
          <w:szCs w:val="24"/>
        </w:rPr>
        <w:t>Periferico</w:t>
      </w:r>
      <w:proofErr w:type="spellEnd"/>
      <w:r w:rsidRPr="008320CC">
        <w:rPr>
          <w:sz w:val="24"/>
          <w:szCs w:val="24"/>
        </w:rPr>
        <w:t xml:space="preserve"> Sur”</w:t>
      </w:r>
    </w:p>
    <w:p w:rsidR="008320CC" w:rsidRPr="008320CC" w:rsidRDefault="008320CC" w:rsidP="008320CC">
      <w:pPr>
        <w:pStyle w:val="Textosinformato"/>
        <w:rPr>
          <w:sz w:val="24"/>
          <w:szCs w:val="24"/>
        </w:rPr>
      </w:pPr>
      <w:r w:rsidRPr="008320CC">
        <w:rPr>
          <w:sz w:val="24"/>
          <w:szCs w:val="24"/>
        </w:rPr>
        <w:t>Calle González Gallo 1897</w:t>
      </w:r>
      <w:r w:rsidR="008E6FF6">
        <w:rPr>
          <w:sz w:val="24"/>
          <w:szCs w:val="24"/>
        </w:rPr>
        <w:t xml:space="preserve">, </w:t>
      </w:r>
      <w:r w:rsidRPr="008320CC">
        <w:rPr>
          <w:sz w:val="24"/>
          <w:szCs w:val="24"/>
        </w:rPr>
        <w:t>Lote 2</w:t>
      </w:r>
      <w:r>
        <w:rPr>
          <w:sz w:val="24"/>
          <w:szCs w:val="24"/>
        </w:rPr>
        <w:t xml:space="preserve">, </w:t>
      </w:r>
      <w:r w:rsidRPr="008320CC">
        <w:rPr>
          <w:sz w:val="24"/>
          <w:szCs w:val="24"/>
        </w:rPr>
        <w:t xml:space="preserve">Col. San </w:t>
      </w:r>
      <w:proofErr w:type="spellStart"/>
      <w:r w:rsidRPr="008320CC">
        <w:rPr>
          <w:sz w:val="24"/>
          <w:szCs w:val="24"/>
        </w:rPr>
        <w:t>Sebastianito</w:t>
      </w:r>
      <w:proofErr w:type="spellEnd"/>
      <w:r w:rsidRPr="008320CC">
        <w:rPr>
          <w:sz w:val="24"/>
          <w:szCs w:val="24"/>
        </w:rPr>
        <w:t>, Tlaquepaque, Jalisco</w:t>
      </w:r>
      <w:r w:rsidR="008E6FF6">
        <w:rPr>
          <w:sz w:val="24"/>
          <w:szCs w:val="24"/>
        </w:rPr>
        <w:t xml:space="preserve">, </w:t>
      </w:r>
      <w:r w:rsidRPr="008320CC">
        <w:rPr>
          <w:sz w:val="24"/>
          <w:szCs w:val="24"/>
        </w:rPr>
        <w:t>CP 45602</w:t>
      </w:r>
    </w:p>
    <w:p w:rsidR="008320CC" w:rsidRPr="008320CC" w:rsidRDefault="008320CC" w:rsidP="008320CC">
      <w:pPr>
        <w:pStyle w:val="Textosinformato"/>
        <w:rPr>
          <w:sz w:val="24"/>
          <w:szCs w:val="24"/>
        </w:rPr>
      </w:pPr>
    </w:p>
    <w:p w:rsidR="008320CC" w:rsidRDefault="008320CC" w:rsidP="008320CC">
      <w:pPr>
        <w:pStyle w:val="Sinespaciado"/>
      </w:pPr>
      <w:r>
        <w:rPr>
          <w:sz w:val="24"/>
          <w:szCs w:val="24"/>
        </w:rPr>
        <w:t>El Nuevo nú</w:t>
      </w:r>
      <w:r w:rsidRPr="008320CC">
        <w:rPr>
          <w:sz w:val="24"/>
          <w:szCs w:val="24"/>
        </w:rPr>
        <w:t>mero  telefónico para citas</w:t>
      </w:r>
      <w:r>
        <w:rPr>
          <w:sz w:val="24"/>
          <w:szCs w:val="24"/>
        </w:rPr>
        <w:t xml:space="preserve"> es el 01</w:t>
      </w:r>
      <w:r w:rsidRPr="008320CC">
        <w:rPr>
          <w:sz w:val="24"/>
          <w:szCs w:val="24"/>
        </w:rPr>
        <w:t>33-37977391</w:t>
      </w:r>
      <w:r>
        <w:rPr>
          <w:sz w:val="24"/>
          <w:szCs w:val="24"/>
        </w:rPr>
        <w:t xml:space="preserve"> y los contactos son: </w:t>
      </w:r>
      <w:r>
        <w:t>JOSE I ALONSO NUÑEZ Gerente / ZAIRA FLORES BORREGO Coordinador de recibo Guadalajara</w:t>
      </w:r>
      <w:bookmarkStart w:id="0" w:name="_GoBack"/>
      <w:bookmarkEnd w:id="0"/>
    </w:p>
    <w:p w:rsidR="008320CC" w:rsidRDefault="008320CC" w:rsidP="008320CC">
      <w:pPr>
        <w:pStyle w:val="Sinespaciado"/>
      </w:pPr>
      <w:r>
        <w:t xml:space="preserve">Correo electrónico: </w:t>
      </w:r>
      <w:hyperlink r:id="rId5" w:history="1">
        <w:r>
          <w:rPr>
            <w:rStyle w:val="Hipervnculo"/>
          </w:rPr>
          <w:t>cedis_gdl@grupoonest.com</w:t>
        </w:r>
      </w:hyperlink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Pr="008320CC" w:rsidRDefault="008320CC" w:rsidP="008320CC">
      <w:pPr>
        <w:pStyle w:val="Textosinformato"/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5612130" cy="3155436"/>
            <wp:effectExtent l="0" t="0" r="7620" b="6985"/>
            <wp:docPr id="2" name="Imagen 2" descr="cid:image002.png@01CE8DDC.D2A7F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 descr="cid:image002.png@01CE8DDC.D2A7FFF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Default="008320CC" w:rsidP="008320CC">
      <w:pPr>
        <w:pStyle w:val="Textosinformato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8320CC" w:rsidRDefault="008320CC" w:rsidP="008320CC">
      <w:pPr>
        <w:pStyle w:val="Textosinformato"/>
        <w:rPr>
          <w:sz w:val="24"/>
          <w:szCs w:val="24"/>
        </w:rPr>
      </w:pPr>
    </w:p>
    <w:p w:rsidR="008320CC" w:rsidRDefault="008320CC" w:rsidP="008320CC">
      <w:pPr>
        <w:pStyle w:val="Textosinformato"/>
        <w:rPr>
          <w:sz w:val="24"/>
          <w:szCs w:val="24"/>
        </w:rPr>
      </w:pPr>
      <w:r>
        <w:rPr>
          <w:sz w:val="24"/>
          <w:szCs w:val="24"/>
        </w:rPr>
        <w:t>Agustin Jaime</w:t>
      </w:r>
    </w:p>
    <w:p w:rsidR="008320CC" w:rsidRDefault="008320CC" w:rsidP="008320CC">
      <w:pPr>
        <w:pStyle w:val="Textosinformato"/>
        <w:rPr>
          <w:sz w:val="24"/>
          <w:szCs w:val="24"/>
        </w:rPr>
      </w:pPr>
      <w:r>
        <w:rPr>
          <w:sz w:val="24"/>
          <w:szCs w:val="24"/>
        </w:rPr>
        <w:t>Gerente de cadena de suministro</w:t>
      </w:r>
    </w:p>
    <w:p w:rsidR="008320CC" w:rsidRPr="008320CC" w:rsidRDefault="008320CC" w:rsidP="008320CC">
      <w:pPr>
        <w:pStyle w:val="Textosinformato"/>
        <w:rPr>
          <w:sz w:val="24"/>
          <w:szCs w:val="24"/>
          <w:lang w:val="en-US"/>
        </w:rPr>
      </w:pPr>
      <w:r w:rsidRPr="008320CC">
        <w:rPr>
          <w:sz w:val="24"/>
          <w:szCs w:val="24"/>
          <w:lang w:val="en-US"/>
        </w:rPr>
        <w:t>agustin.jaime@marti.com.mx</w:t>
      </w:r>
    </w:p>
    <w:p w:rsidR="008320CC" w:rsidRPr="008320CC" w:rsidRDefault="008320CC" w:rsidP="008320CC">
      <w:pPr>
        <w:pStyle w:val="Textosinformato"/>
        <w:rPr>
          <w:sz w:val="24"/>
          <w:szCs w:val="24"/>
          <w:lang w:val="en-US"/>
        </w:rPr>
      </w:pPr>
      <w:r w:rsidRPr="008320CC">
        <w:rPr>
          <w:sz w:val="24"/>
          <w:szCs w:val="24"/>
          <w:lang w:val="en-US"/>
        </w:rPr>
        <w:t>56282800 Ext 6516</w:t>
      </w:r>
    </w:p>
    <w:sectPr w:rsidR="008320CC" w:rsidRPr="008320CC" w:rsidSect="009169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20CC"/>
    <w:rsid w:val="004977D4"/>
    <w:rsid w:val="004C6AF2"/>
    <w:rsid w:val="00531F0B"/>
    <w:rsid w:val="008320CC"/>
    <w:rsid w:val="008E6FF6"/>
    <w:rsid w:val="00916960"/>
    <w:rsid w:val="00BD3C49"/>
    <w:rsid w:val="00BE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20C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8320CC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0CC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CC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8320CC"/>
    <w:pPr>
      <w:spacing w:after="0" w:line="240" w:lineRule="auto"/>
    </w:pPr>
    <w:rPr>
      <w:rFonts w:ascii="Calibri" w:hAnsi="Calibri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20C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8320CC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0CC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CC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8320CC"/>
    <w:pPr>
      <w:spacing w:after="0" w:line="240" w:lineRule="auto"/>
    </w:pPr>
    <w:rPr>
      <w:rFonts w:ascii="Calibri" w:hAnsi="Calibri" w:cs="Times New Roman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CE8DDC.D2A7FF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edis_gdl@grupoonest.com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Jaime Miranda</dc:creator>
  <cp:lastModifiedBy>josmunch</cp:lastModifiedBy>
  <cp:revision>2</cp:revision>
  <dcterms:created xsi:type="dcterms:W3CDTF">2013-08-05T15:04:00Z</dcterms:created>
  <dcterms:modified xsi:type="dcterms:W3CDTF">2013-08-05T15:04:00Z</dcterms:modified>
</cp:coreProperties>
</file>